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01" w:rsidRDefault="0049564C" w:rsidP="00E81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 on the Rock</w:t>
      </w:r>
      <w:r w:rsidR="003F34E9" w:rsidRPr="00426D25">
        <w:rPr>
          <w:sz w:val="28"/>
          <w:szCs w:val="28"/>
        </w:rPr>
        <w:t xml:space="preserve">              </w:t>
      </w:r>
      <w:proofErr w:type="spellStart"/>
      <w:r w:rsidR="003F34E9" w:rsidRPr="00426D25">
        <w:rPr>
          <w:sz w:val="28"/>
          <w:szCs w:val="28"/>
        </w:rPr>
        <w:t>dkm</w:t>
      </w:r>
      <w:proofErr w:type="spellEnd"/>
      <w:r w:rsidR="003F34E9" w:rsidRPr="00426D25">
        <w:rPr>
          <w:sz w:val="28"/>
          <w:szCs w:val="28"/>
        </w:rPr>
        <w:t xml:space="preserve"> </w:t>
      </w:r>
      <w:r>
        <w:rPr>
          <w:sz w:val="28"/>
          <w:szCs w:val="28"/>
        </w:rPr>
        <w:t>Oct</w:t>
      </w:r>
      <w:r w:rsidR="003F34E9" w:rsidRPr="00426D25">
        <w:rPr>
          <w:sz w:val="28"/>
          <w:szCs w:val="28"/>
        </w:rPr>
        <w:t xml:space="preserve"> 2020</w:t>
      </w:r>
    </w:p>
    <w:p w:rsidR="003F34E9" w:rsidRPr="001B0ACF" w:rsidRDefault="0066669D" w:rsidP="00E81901">
      <w:pPr>
        <w:rPr>
          <w:b/>
          <w:sz w:val="24"/>
          <w:szCs w:val="24"/>
          <w:u w:val="single"/>
        </w:rPr>
      </w:pPr>
      <w:r w:rsidRPr="001B0ACF">
        <w:rPr>
          <w:sz w:val="24"/>
          <w:szCs w:val="24"/>
        </w:rPr>
        <w:t xml:space="preserve">I often get </w:t>
      </w:r>
      <w:r w:rsidR="00E81901" w:rsidRPr="001B0ACF">
        <w:rPr>
          <w:sz w:val="24"/>
          <w:szCs w:val="24"/>
        </w:rPr>
        <w:t>phone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calls asking</w:t>
      </w:r>
      <w:r w:rsidRPr="001B0ACF">
        <w:rPr>
          <w:sz w:val="24"/>
          <w:szCs w:val="24"/>
        </w:rPr>
        <w:t xml:space="preserve"> for </w:t>
      </w:r>
      <w:r w:rsidR="00E81901" w:rsidRPr="001B0ACF">
        <w:rPr>
          <w:sz w:val="24"/>
          <w:szCs w:val="24"/>
        </w:rPr>
        <w:t>donations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to a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cancer</w:t>
      </w:r>
      <w:r w:rsidRPr="001B0ACF">
        <w:rPr>
          <w:sz w:val="24"/>
          <w:szCs w:val="24"/>
        </w:rPr>
        <w:t xml:space="preserve"> foundation </w:t>
      </w:r>
      <w:r w:rsidR="00E81901" w:rsidRPr="001B0ACF">
        <w:rPr>
          <w:sz w:val="24"/>
          <w:szCs w:val="24"/>
        </w:rPr>
        <w:t xml:space="preserve">or some other charity. </w:t>
      </w:r>
      <w:r w:rsidRPr="001B0ACF">
        <w:rPr>
          <w:sz w:val="24"/>
          <w:szCs w:val="24"/>
        </w:rPr>
        <w:t xml:space="preserve">The caller on the phone </w:t>
      </w:r>
      <w:r w:rsidR="00E81901" w:rsidRPr="001B0ACF">
        <w:rPr>
          <w:sz w:val="24"/>
          <w:szCs w:val="24"/>
        </w:rPr>
        <w:t>today wanted</w:t>
      </w:r>
      <w:r w:rsidRPr="001B0ACF">
        <w:rPr>
          <w:sz w:val="24"/>
          <w:szCs w:val="24"/>
        </w:rPr>
        <w:t xml:space="preserve"> money for an </w:t>
      </w:r>
      <w:r w:rsidR="00E81901" w:rsidRPr="001B0ACF">
        <w:rPr>
          <w:sz w:val="24"/>
          <w:szCs w:val="24"/>
        </w:rPr>
        <w:t xml:space="preserve">organisation </w:t>
      </w:r>
      <w:r w:rsidRPr="001B0ACF">
        <w:rPr>
          <w:sz w:val="24"/>
          <w:szCs w:val="24"/>
        </w:rPr>
        <w:t>stamp</w:t>
      </w:r>
      <w:r w:rsidR="00E81901" w:rsidRPr="001B0ACF">
        <w:rPr>
          <w:sz w:val="24"/>
          <w:szCs w:val="24"/>
        </w:rPr>
        <w:t>ing</w:t>
      </w:r>
      <w:r w:rsidRPr="001B0ACF">
        <w:rPr>
          <w:sz w:val="24"/>
          <w:szCs w:val="24"/>
        </w:rPr>
        <w:t xml:space="preserve"> out </w:t>
      </w:r>
      <w:r w:rsidR="00E81901" w:rsidRPr="001B0ACF">
        <w:rPr>
          <w:sz w:val="24"/>
          <w:szCs w:val="24"/>
        </w:rPr>
        <w:t>bullying</w:t>
      </w:r>
      <w:r w:rsidRPr="001B0ACF">
        <w:rPr>
          <w:sz w:val="24"/>
          <w:szCs w:val="24"/>
        </w:rPr>
        <w:t xml:space="preserve"> in </w:t>
      </w:r>
      <w:r w:rsidR="00E81901" w:rsidRPr="001B0ACF">
        <w:rPr>
          <w:sz w:val="24"/>
          <w:szCs w:val="24"/>
        </w:rPr>
        <w:t xml:space="preserve">schools. </w:t>
      </w:r>
      <w:r w:rsidRPr="001B0ACF">
        <w:rPr>
          <w:sz w:val="24"/>
          <w:szCs w:val="24"/>
        </w:rPr>
        <w:t xml:space="preserve">She told me how serious </w:t>
      </w:r>
      <w:r w:rsidR="00E81901" w:rsidRPr="001B0ACF">
        <w:rPr>
          <w:sz w:val="24"/>
          <w:szCs w:val="24"/>
        </w:rPr>
        <w:t>this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problem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was, with one</w:t>
      </w:r>
      <w:r w:rsidRPr="001B0ACF">
        <w:rPr>
          <w:sz w:val="24"/>
          <w:szCs w:val="24"/>
        </w:rPr>
        <w:t xml:space="preserve"> in four </w:t>
      </w:r>
      <w:r w:rsidR="00E81901" w:rsidRPr="001B0ACF">
        <w:rPr>
          <w:sz w:val="24"/>
          <w:szCs w:val="24"/>
        </w:rPr>
        <w:t>kids experiencing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 xml:space="preserve">bullying. </w:t>
      </w:r>
      <w:r w:rsidRPr="001B0ACF">
        <w:rPr>
          <w:sz w:val="24"/>
          <w:szCs w:val="24"/>
        </w:rPr>
        <w:t xml:space="preserve">Before she got to asking </w:t>
      </w:r>
      <w:r w:rsidR="00E81901" w:rsidRPr="001B0ACF">
        <w:rPr>
          <w:sz w:val="24"/>
          <w:szCs w:val="24"/>
        </w:rPr>
        <w:t>for money I</w:t>
      </w:r>
      <w:r w:rsidRPr="001B0ACF">
        <w:rPr>
          <w:sz w:val="24"/>
          <w:szCs w:val="24"/>
        </w:rPr>
        <w:t xml:space="preserve"> asked </w:t>
      </w:r>
      <w:r w:rsidR="00E81901" w:rsidRPr="001B0ACF">
        <w:rPr>
          <w:sz w:val="24"/>
          <w:szCs w:val="24"/>
        </w:rPr>
        <w:t xml:space="preserve">what </w:t>
      </w:r>
      <w:proofErr w:type="gramStart"/>
      <w:r w:rsidR="00E81901" w:rsidRPr="001B0ACF">
        <w:rPr>
          <w:sz w:val="24"/>
          <w:szCs w:val="24"/>
        </w:rPr>
        <w:t>was her answer to this problem</w:t>
      </w:r>
      <w:proofErr w:type="gramEnd"/>
      <w:r w:rsidR="00E81901" w:rsidRPr="001B0ACF">
        <w:rPr>
          <w:sz w:val="24"/>
          <w:szCs w:val="24"/>
        </w:rPr>
        <w:t xml:space="preserve">. </w:t>
      </w:r>
      <w:r w:rsidRPr="001B0ACF">
        <w:rPr>
          <w:sz w:val="24"/>
          <w:szCs w:val="24"/>
        </w:rPr>
        <w:t xml:space="preserve">I suggested that telling kids about </w:t>
      </w:r>
      <w:r w:rsidR="00E81901" w:rsidRPr="001B0ACF">
        <w:rPr>
          <w:sz w:val="24"/>
          <w:szCs w:val="24"/>
        </w:rPr>
        <w:t>Jesus</w:t>
      </w:r>
      <w:r w:rsidRPr="001B0ACF">
        <w:rPr>
          <w:sz w:val="24"/>
          <w:szCs w:val="24"/>
        </w:rPr>
        <w:t xml:space="preserve"> and his </w:t>
      </w:r>
      <w:r w:rsidR="00E81901" w:rsidRPr="001B0ACF">
        <w:rPr>
          <w:sz w:val="24"/>
          <w:szCs w:val="24"/>
        </w:rPr>
        <w:t>love is</w:t>
      </w:r>
      <w:r w:rsidRPr="001B0ACF">
        <w:rPr>
          <w:sz w:val="24"/>
          <w:szCs w:val="24"/>
        </w:rPr>
        <w:t xml:space="preserve"> the best </w:t>
      </w:r>
      <w:r w:rsidR="00E81901" w:rsidRPr="001B0ACF">
        <w:rPr>
          <w:sz w:val="24"/>
          <w:szCs w:val="24"/>
        </w:rPr>
        <w:t>way to</w:t>
      </w:r>
      <w:r w:rsidRPr="001B0ACF">
        <w:rPr>
          <w:sz w:val="24"/>
          <w:szCs w:val="24"/>
        </w:rPr>
        <w:t xml:space="preserve"> stop </w:t>
      </w:r>
      <w:r w:rsidR="00E81901" w:rsidRPr="001B0ACF">
        <w:rPr>
          <w:sz w:val="24"/>
          <w:szCs w:val="24"/>
        </w:rPr>
        <w:t>bullying and</w:t>
      </w:r>
      <w:r w:rsidRPr="001B0ACF">
        <w:rPr>
          <w:sz w:val="24"/>
          <w:szCs w:val="24"/>
        </w:rPr>
        <w:t xml:space="preserve"> help </w:t>
      </w:r>
      <w:r w:rsidR="00E81901" w:rsidRPr="001B0ACF">
        <w:rPr>
          <w:sz w:val="24"/>
          <w:szCs w:val="24"/>
        </w:rPr>
        <w:t xml:space="preserve">kids </w:t>
      </w:r>
      <w:r w:rsidRPr="001B0ACF">
        <w:rPr>
          <w:sz w:val="24"/>
          <w:szCs w:val="24"/>
        </w:rPr>
        <w:t xml:space="preserve">find hope and </w:t>
      </w:r>
      <w:r w:rsidR="00E81901" w:rsidRPr="001B0ACF">
        <w:rPr>
          <w:sz w:val="24"/>
          <w:szCs w:val="24"/>
        </w:rPr>
        <w:t>love in</w:t>
      </w:r>
      <w:r w:rsidRPr="001B0ACF">
        <w:rPr>
          <w:sz w:val="24"/>
          <w:szCs w:val="24"/>
        </w:rPr>
        <w:t xml:space="preserve"> their lives. </w:t>
      </w:r>
      <w:r w:rsidR="005A3D56" w:rsidRPr="001B0ACF">
        <w:rPr>
          <w:sz w:val="24"/>
          <w:szCs w:val="24"/>
        </w:rPr>
        <w:t>I did not question</w:t>
      </w:r>
      <w:r w:rsidRPr="001B0ACF">
        <w:rPr>
          <w:sz w:val="24"/>
          <w:szCs w:val="24"/>
        </w:rPr>
        <w:t xml:space="preserve"> her sincerity, although we have </w:t>
      </w:r>
      <w:r w:rsidR="00E81901" w:rsidRPr="001B0ACF">
        <w:rPr>
          <w:sz w:val="24"/>
          <w:szCs w:val="24"/>
        </w:rPr>
        <w:t>had the infamous ‘Safe S</w:t>
      </w:r>
      <w:r w:rsidRPr="001B0ACF">
        <w:rPr>
          <w:sz w:val="24"/>
          <w:szCs w:val="24"/>
        </w:rPr>
        <w:t xml:space="preserve">chools program’ </w:t>
      </w:r>
      <w:r w:rsidR="00E81901" w:rsidRPr="001B0ACF">
        <w:rPr>
          <w:sz w:val="24"/>
          <w:szCs w:val="24"/>
        </w:rPr>
        <w:t>that purported</w:t>
      </w:r>
      <w:r w:rsidRPr="001B0ACF">
        <w:rPr>
          <w:sz w:val="24"/>
          <w:szCs w:val="24"/>
        </w:rPr>
        <w:t xml:space="preserve"> to be about bullying </w:t>
      </w:r>
      <w:r w:rsidR="005A3D56" w:rsidRPr="001B0ACF">
        <w:rPr>
          <w:sz w:val="24"/>
          <w:szCs w:val="24"/>
        </w:rPr>
        <w:t>in schools.</w:t>
      </w:r>
      <w:r w:rsidRPr="001B0ACF">
        <w:rPr>
          <w:sz w:val="24"/>
          <w:szCs w:val="24"/>
        </w:rPr>
        <w:t xml:space="preserve"> Besides, I never give </w:t>
      </w:r>
      <w:r w:rsidR="00E81901" w:rsidRPr="001B0ACF">
        <w:rPr>
          <w:sz w:val="24"/>
          <w:szCs w:val="24"/>
        </w:rPr>
        <w:t>to ‘cold</w:t>
      </w:r>
      <w:r w:rsidRPr="001B0ACF">
        <w:rPr>
          <w:sz w:val="24"/>
          <w:szCs w:val="24"/>
        </w:rPr>
        <w:t xml:space="preserve"> callers’ anyway; I am </w:t>
      </w:r>
      <w:r w:rsidR="00E81901" w:rsidRPr="001B0ACF">
        <w:rPr>
          <w:sz w:val="24"/>
          <w:szCs w:val="24"/>
        </w:rPr>
        <w:t>surprised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that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anyone</w:t>
      </w:r>
      <w:r w:rsidRPr="001B0ACF">
        <w:rPr>
          <w:sz w:val="24"/>
          <w:szCs w:val="24"/>
        </w:rPr>
        <w:t xml:space="preserve"> does but some </w:t>
      </w:r>
      <w:r w:rsidR="00E81901" w:rsidRPr="001B0ACF">
        <w:rPr>
          <w:sz w:val="24"/>
          <w:szCs w:val="24"/>
        </w:rPr>
        <w:t>must because</w:t>
      </w:r>
      <w:r w:rsidRPr="001B0ACF">
        <w:rPr>
          <w:sz w:val="24"/>
          <w:szCs w:val="24"/>
        </w:rPr>
        <w:t xml:space="preserve"> they keep calling! I fully support the work of </w:t>
      </w:r>
      <w:r w:rsidR="00E81901" w:rsidRPr="001B0ACF">
        <w:rPr>
          <w:sz w:val="24"/>
          <w:szCs w:val="24"/>
        </w:rPr>
        <w:t>Scripture</w:t>
      </w:r>
      <w:r w:rsidRPr="001B0ACF">
        <w:rPr>
          <w:sz w:val="24"/>
          <w:szCs w:val="24"/>
        </w:rPr>
        <w:t xml:space="preserve"> in </w:t>
      </w:r>
      <w:r w:rsidR="00E81901" w:rsidRPr="001B0ACF">
        <w:rPr>
          <w:sz w:val="24"/>
          <w:szCs w:val="24"/>
        </w:rPr>
        <w:t>schools</w:t>
      </w:r>
      <w:r w:rsidR="005A3D56" w:rsidRPr="001B0ACF">
        <w:rPr>
          <w:sz w:val="24"/>
          <w:szCs w:val="24"/>
        </w:rPr>
        <w:t>,</w:t>
      </w:r>
      <w:r w:rsidRPr="001B0ACF">
        <w:rPr>
          <w:sz w:val="24"/>
          <w:szCs w:val="24"/>
        </w:rPr>
        <w:t xml:space="preserve"> and the </w:t>
      </w:r>
      <w:r w:rsidR="00E81901" w:rsidRPr="001B0ACF">
        <w:rPr>
          <w:sz w:val="24"/>
          <w:szCs w:val="24"/>
        </w:rPr>
        <w:t>Gideon’s</w:t>
      </w:r>
      <w:r w:rsidRPr="001B0ACF">
        <w:rPr>
          <w:sz w:val="24"/>
          <w:szCs w:val="24"/>
        </w:rPr>
        <w:t xml:space="preserve">.  </w:t>
      </w:r>
    </w:p>
    <w:p w:rsidR="0066669D" w:rsidRPr="001B0ACF" w:rsidRDefault="0066669D" w:rsidP="00B55C31">
      <w:pPr>
        <w:tabs>
          <w:tab w:val="left" w:pos="5730"/>
        </w:tabs>
        <w:spacing w:after="0"/>
        <w:rPr>
          <w:sz w:val="24"/>
          <w:szCs w:val="24"/>
        </w:rPr>
      </w:pPr>
    </w:p>
    <w:p w:rsidR="00B85754" w:rsidRPr="001B0ACF" w:rsidRDefault="0066669D" w:rsidP="00B55C31">
      <w:pPr>
        <w:tabs>
          <w:tab w:val="left" w:pos="5730"/>
        </w:tabs>
        <w:spacing w:after="0"/>
        <w:rPr>
          <w:sz w:val="24"/>
          <w:szCs w:val="24"/>
        </w:rPr>
      </w:pPr>
      <w:r w:rsidRPr="001B0ACF">
        <w:rPr>
          <w:sz w:val="24"/>
          <w:szCs w:val="24"/>
        </w:rPr>
        <w:t xml:space="preserve">Have you </w:t>
      </w:r>
      <w:r w:rsidR="005A3D56" w:rsidRPr="001B0ACF">
        <w:rPr>
          <w:sz w:val="24"/>
          <w:szCs w:val="24"/>
        </w:rPr>
        <w:t xml:space="preserve">noticed that </w:t>
      </w:r>
      <w:r w:rsidRPr="001B0ACF">
        <w:rPr>
          <w:sz w:val="24"/>
          <w:szCs w:val="24"/>
        </w:rPr>
        <w:t xml:space="preserve">at least one story in </w:t>
      </w:r>
      <w:r w:rsidR="00E81901" w:rsidRPr="001B0ACF">
        <w:rPr>
          <w:sz w:val="24"/>
          <w:szCs w:val="24"/>
        </w:rPr>
        <w:t>the nightly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news is</w:t>
      </w:r>
      <w:r w:rsidRPr="001B0ACF">
        <w:rPr>
          <w:sz w:val="24"/>
          <w:szCs w:val="24"/>
        </w:rPr>
        <w:t xml:space="preserve"> followed </w:t>
      </w:r>
      <w:r w:rsidR="00E81901" w:rsidRPr="001B0ACF">
        <w:rPr>
          <w:sz w:val="24"/>
          <w:szCs w:val="24"/>
        </w:rPr>
        <w:t>by the</w:t>
      </w:r>
      <w:r w:rsidRPr="001B0ACF">
        <w:rPr>
          <w:sz w:val="24"/>
          <w:szCs w:val="24"/>
        </w:rPr>
        <w:t xml:space="preserve"> words, ‘I</w:t>
      </w:r>
      <w:r w:rsidR="005A3D56" w:rsidRPr="001B0ACF">
        <w:rPr>
          <w:sz w:val="24"/>
          <w:szCs w:val="24"/>
        </w:rPr>
        <w:t>f</w:t>
      </w:r>
      <w:r w:rsidRPr="001B0ACF">
        <w:rPr>
          <w:sz w:val="24"/>
          <w:szCs w:val="24"/>
        </w:rPr>
        <w:t xml:space="preserve"> you are disturbed by this </w:t>
      </w:r>
      <w:r w:rsidR="00E81901" w:rsidRPr="001B0ACF">
        <w:rPr>
          <w:sz w:val="24"/>
          <w:szCs w:val="24"/>
        </w:rPr>
        <w:t>story you</w:t>
      </w:r>
      <w:r w:rsidRPr="001B0ACF">
        <w:rPr>
          <w:sz w:val="24"/>
          <w:szCs w:val="24"/>
        </w:rPr>
        <w:t xml:space="preserve"> can call Lifeline or Beyond </w:t>
      </w:r>
      <w:r w:rsidR="00E81901" w:rsidRPr="001B0ACF">
        <w:rPr>
          <w:sz w:val="24"/>
          <w:szCs w:val="24"/>
        </w:rPr>
        <w:t>Blue</w:t>
      </w:r>
      <w:r w:rsidRPr="001B0ACF">
        <w:rPr>
          <w:sz w:val="24"/>
          <w:szCs w:val="24"/>
        </w:rPr>
        <w:t xml:space="preserve">’?  Why is this?  </w:t>
      </w:r>
      <w:r w:rsidR="00E81901" w:rsidRPr="001B0ACF">
        <w:rPr>
          <w:sz w:val="24"/>
          <w:szCs w:val="24"/>
        </w:rPr>
        <w:t>Why</w:t>
      </w:r>
      <w:r w:rsidRPr="001B0ACF">
        <w:rPr>
          <w:sz w:val="24"/>
          <w:szCs w:val="24"/>
        </w:rPr>
        <w:t xml:space="preserve"> are </w:t>
      </w:r>
      <w:r w:rsidR="00E81901" w:rsidRPr="001B0ACF">
        <w:rPr>
          <w:sz w:val="24"/>
          <w:szCs w:val="24"/>
        </w:rPr>
        <w:t>these organisations being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swamped with</w:t>
      </w:r>
      <w:r w:rsidRPr="001B0ACF">
        <w:rPr>
          <w:sz w:val="24"/>
          <w:szCs w:val="24"/>
        </w:rPr>
        <w:t xml:space="preserve"> calls for help?  </w:t>
      </w:r>
      <w:r w:rsidR="00E81901" w:rsidRPr="001B0ACF">
        <w:rPr>
          <w:sz w:val="24"/>
          <w:szCs w:val="24"/>
        </w:rPr>
        <w:t>They help</w:t>
      </w:r>
      <w:r w:rsidRPr="001B0ACF">
        <w:rPr>
          <w:sz w:val="24"/>
          <w:szCs w:val="24"/>
        </w:rPr>
        <w:t xml:space="preserve"> many </w:t>
      </w:r>
      <w:r w:rsidR="00E81901" w:rsidRPr="001B0ACF">
        <w:rPr>
          <w:sz w:val="24"/>
          <w:szCs w:val="24"/>
        </w:rPr>
        <w:t>people</w:t>
      </w:r>
      <w:r w:rsidR="005A3D56" w:rsidRPr="001B0ACF">
        <w:rPr>
          <w:sz w:val="24"/>
          <w:szCs w:val="24"/>
        </w:rPr>
        <w:t>,</w:t>
      </w:r>
      <w:r w:rsidR="00E81901" w:rsidRPr="001B0ACF">
        <w:rPr>
          <w:sz w:val="24"/>
          <w:szCs w:val="24"/>
        </w:rPr>
        <w:t xml:space="preserve"> but</w:t>
      </w:r>
      <w:r w:rsidRPr="001B0ACF">
        <w:rPr>
          <w:sz w:val="24"/>
          <w:szCs w:val="24"/>
        </w:rPr>
        <w:t xml:space="preserve"> for how</w:t>
      </w:r>
      <w:r w:rsidR="005A3D56" w:rsidRPr="001B0ACF">
        <w:rPr>
          <w:sz w:val="24"/>
          <w:szCs w:val="24"/>
        </w:rPr>
        <w:t xml:space="preserve"> long? </w:t>
      </w:r>
      <w:r w:rsidRPr="001B0ACF">
        <w:rPr>
          <w:sz w:val="24"/>
          <w:szCs w:val="24"/>
        </w:rPr>
        <w:t xml:space="preserve">When someone calls in </w:t>
      </w:r>
      <w:r w:rsidR="00E81901" w:rsidRPr="001B0ACF">
        <w:rPr>
          <w:sz w:val="24"/>
          <w:szCs w:val="24"/>
        </w:rPr>
        <w:t>saying</w:t>
      </w:r>
      <w:r w:rsidRPr="001B0ACF">
        <w:rPr>
          <w:sz w:val="24"/>
          <w:szCs w:val="24"/>
        </w:rPr>
        <w:t xml:space="preserve"> they are discouraged, </w:t>
      </w:r>
      <w:r w:rsidR="00E81901" w:rsidRPr="001B0ACF">
        <w:rPr>
          <w:sz w:val="24"/>
          <w:szCs w:val="24"/>
        </w:rPr>
        <w:t>depressed</w:t>
      </w:r>
      <w:r w:rsidRPr="001B0ACF">
        <w:rPr>
          <w:sz w:val="24"/>
          <w:szCs w:val="24"/>
        </w:rPr>
        <w:t>, or desperate</w:t>
      </w:r>
      <w:r w:rsidR="005A3D56" w:rsidRPr="001B0ACF">
        <w:rPr>
          <w:sz w:val="24"/>
          <w:szCs w:val="24"/>
        </w:rPr>
        <w:t>,</w:t>
      </w:r>
      <w:r w:rsidR="00B85754" w:rsidRPr="001B0ACF">
        <w:rPr>
          <w:sz w:val="24"/>
          <w:szCs w:val="24"/>
        </w:rPr>
        <w:t xml:space="preserve"> they listen and counsel them. But is it not </w:t>
      </w:r>
      <w:r w:rsidR="00E81901" w:rsidRPr="001B0ACF">
        <w:rPr>
          <w:sz w:val="24"/>
          <w:szCs w:val="24"/>
        </w:rPr>
        <w:t>better that</w:t>
      </w:r>
      <w:r w:rsidR="00B85754" w:rsidRPr="001B0ACF">
        <w:rPr>
          <w:sz w:val="24"/>
          <w:szCs w:val="24"/>
        </w:rPr>
        <w:t xml:space="preserve"> they </w:t>
      </w:r>
      <w:r w:rsidR="00E81901" w:rsidRPr="001B0ACF">
        <w:rPr>
          <w:sz w:val="24"/>
          <w:szCs w:val="24"/>
        </w:rPr>
        <w:t>receive</w:t>
      </w:r>
      <w:r w:rsidR="00B85754" w:rsidRPr="001B0ACF">
        <w:rPr>
          <w:sz w:val="24"/>
          <w:szCs w:val="24"/>
        </w:rPr>
        <w:t xml:space="preserve"> counsel from the chief counsellor</w:t>
      </w:r>
      <w:r w:rsidR="005A3D56" w:rsidRPr="001B0ACF">
        <w:rPr>
          <w:sz w:val="24"/>
          <w:szCs w:val="24"/>
        </w:rPr>
        <w:t xml:space="preserve"> found in the Bible?</w:t>
      </w:r>
      <w:r w:rsidR="00B85754" w:rsidRPr="001B0ACF">
        <w:rPr>
          <w:sz w:val="24"/>
          <w:szCs w:val="24"/>
        </w:rPr>
        <w:t xml:space="preserve"> </w:t>
      </w:r>
    </w:p>
    <w:p w:rsidR="00B85754" w:rsidRPr="001B0ACF" w:rsidRDefault="00B85754" w:rsidP="00B55C31">
      <w:pPr>
        <w:tabs>
          <w:tab w:val="left" w:pos="5730"/>
        </w:tabs>
        <w:spacing w:after="0"/>
        <w:rPr>
          <w:sz w:val="24"/>
          <w:szCs w:val="24"/>
        </w:rPr>
      </w:pPr>
      <w:r w:rsidRPr="001B0ACF">
        <w:rPr>
          <w:sz w:val="24"/>
          <w:szCs w:val="24"/>
        </w:rPr>
        <w:t>When I open my G</w:t>
      </w:r>
      <w:r w:rsidR="005A3D56" w:rsidRPr="001B0ACF">
        <w:rPr>
          <w:sz w:val="24"/>
          <w:szCs w:val="24"/>
        </w:rPr>
        <w:t>ideon Bible I</w:t>
      </w:r>
      <w:r w:rsidRPr="001B0ACF">
        <w:rPr>
          <w:sz w:val="24"/>
          <w:szCs w:val="24"/>
        </w:rPr>
        <w:t xml:space="preserve"> find a page directing </w:t>
      </w:r>
      <w:r w:rsidR="005A3D56" w:rsidRPr="001B0ACF">
        <w:rPr>
          <w:sz w:val="24"/>
          <w:szCs w:val="24"/>
        </w:rPr>
        <w:t>me to</w:t>
      </w:r>
      <w:r w:rsidR="00043F06">
        <w:rPr>
          <w:sz w:val="24"/>
          <w:szCs w:val="24"/>
        </w:rPr>
        <w:t xml:space="preserve"> </w:t>
      </w:r>
      <w:r w:rsidRPr="001B0ACF">
        <w:rPr>
          <w:sz w:val="24"/>
          <w:szCs w:val="24"/>
        </w:rPr>
        <w:t>passage</w:t>
      </w:r>
      <w:r w:rsidR="00043F06">
        <w:rPr>
          <w:sz w:val="24"/>
          <w:szCs w:val="24"/>
        </w:rPr>
        <w:t>s</w:t>
      </w:r>
      <w:r w:rsidRPr="001B0ACF">
        <w:rPr>
          <w:sz w:val="24"/>
          <w:szCs w:val="24"/>
        </w:rPr>
        <w:t xml:space="preserve"> of the Bible where I will find help if I am </w:t>
      </w:r>
      <w:r w:rsidR="00E81901" w:rsidRPr="001B0ACF">
        <w:rPr>
          <w:sz w:val="24"/>
          <w:szCs w:val="24"/>
        </w:rPr>
        <w:t>discouraged</w:t>
      </w:r>
      <w:r w:rsidR="005A3D56" w:rsidRPr="001B0ACF">
        <w:rPr>
          <w:sz w:val="24"/>
          <w:szCs w:val="24"/>
        </w:rPr>
        <w:t xml:space="preserve">, </w:t>
      </w:r>
      <w:r w:rsidR="00E81901" w:rsidRPr="001B0ACF">
        <w:rPr>
          <w:sz w:val="24"/>
          <w:szCs w:val="24"/>
        </w:rPr>
        <w:t>depressed</w:t>
      </w:r>
      <w:r w:rsidRPr="001B0ACF">
        <w:rPr>
          <w:sz w:val="24"/>
          <w:szCs w:val="24"/>
        </w:rPr>
        <w:t xml:space="preserve"> or desperate- or even suic</w:t>
      </w:r>
      <w:r w:rsidR="00043F06">
        <w:rPr>
          <w:sz w:val="24"/>
          <w:szCs w:val="24"/>
        </w:rPr>
        <w:t xml:space="preserve">idal. I </w:t>
      </w:r>
      <w:r w:rsidR="005A3D56" w:rsidRPr="001B0ACF">
        <w:rPr>
          <w:sz w:val="24"/>
          <w:szCs w:val="24"/>
        </w:rPr>
        <w:t xml:space="preserve">turn to a </w:t>
      </w:r>
      <w:r w:rsidR="00E81901" w:rsidRPr="001B0ACF">
        <w:rPr>
          <w:sz w:val="24"/>
          <w:szCs w:val="24"/>
        </w:rPr>
        <w:t>Psalm</w:t>
      </w:r>
      <w:r w:rsidRPr="001B0ACF">
        <w:rPr>
          <w:sz w:val="24"/>
          <w:szCs w:val="24"/>
        </w:rPr>
        <w:t xml:space="preserve"> telling me that </w:t>
      </w:r>
      <w:r w:rsidR="005A3D56" w:rsidRPr="001B0ACF">
        <w:rPr>
          <w:sz w:val="24"/>
          <w:szCs w:val="24"/>
        </w:rPr>
        <w:t>‘</w:t>
      </w:r>
      <w:r w:rsidRPr="001B0ACF">
        <w:rPr>
          <w:sz w:val="24"/>
          <w:szCs w:val="24"/>
        </w:rPr>
        <w:t>God is my refuge and strength, a very present help in time of trouble</w:t>
      </w:r>
      <w:r w:rsidR="005A3D56" w:rsidRPr="001B0ACF">
        <w:rPr>
          <w:sz w:val="24"/>
          <w:szCs w:val="24"/>
        </w:rPr>
        <w:t>’</w:t>
      </w:r>
      <w:r w:rsidR="00043F06">
        <w:rPr>
          <w:sz w:val="24"/>
          <w:szCs w:val="24"/>
        </w:rPr>
        <w:t xml:space="preserve"> (Ps</w:t>
      </w:r>
      <w:r w:rsidRPr="001B0ACF">
        <w:rPr>
          <w:sz w:val="24"/>
          <w:szCs w:val="24"/>
        </w:rPr>
        <w:t xml:space="preserve"> 95:1).  </w:t>
      </w:r>
    </w:p>
    <w:p w:rsidR="00B85754" w:rsidRPr="001B0ACF" w:rsidRDefault="00B85754" w:rsidP="00B55C31">
      <w:pPr>
        <w:tabs>
          <w:tab w:val="left" w:pos="5730"/>
        </w:tabs>
        <w:spacing w:after="0"/>
        <w:rPr>
          <w:sz w:val="24"/>
          <w:szCs w:val="24"/>
        </w:rPr>
      </w:pPr>
    </w:p>
    <w:p w:rsidR="009317D2" w:rsidRPr="001B0ACF" w:rsidRDefault="00B85754" w:rsidP="00B55C31">
      <w:pPr>
        <w:tabs>
          <w:tab w:val="left" w:pos="5730"/>
        </w:tabs>
        <w:spacing w:after="0"/>
        <w:rPr>
          <w:sz w:val="24"/>
          <w:szCs w:val="24"/>
        </w:rPr>
      </w:pPr>
      <w:r w:rsidRPr="001B0ACF">
        <w:rPr>
          <w:sz w:val="24"/>
          <w:szCs w:val="24"/>
        </w:rPr>
        <w:t xml:space="preserve">Our little grandsons sing the song, ‘Stand on the </w:t>
      </w:r>
      <w:r w:rsidR="00E81901" w:rsidRPr="001B0ACF">
        <w:rPr>
          <w:sz w:val="24"/>
          <w:szCs w:val="24"/>
        </w:rPr>
        <w:t>Rock</w:t>
      </w:r>
      <w:r w:rsidRPr="001B0ACF">
        <w:rPr>
          <w:sz w:val="24"/>
          <w:szCs w:val="24"/>
        </w:rPr>
        <w:t xml:space="preserve">, its </w:t>
      </w:r>
      <w:r w:rsidR="00E81901" w:rsidRPr="001B0ACF">
        <w:rPr>
          <w:sz w:val="24"/>
          <w:szCs w:val="24"/>
        </w:rPr>
        <w:t>Jesus</w:t>
      </w:r>
      <w:r w:rsidRPr="001B0ACF">
        <w:rPr>
          <w:sz w:val="24"/>
          <w:szCs w:val="24"/>
        </w:rPr>
        <w:t xml:space="preserve">’. </w:t>
      </w:r>
      <w:r w:rsidR="00E81901" w:rsidRPr="001B0ACF">
        <w:rPr>
          <w:sz w:val="24"/>
          <w:szCs w:val="24"/>
        </w:rPr>
        <w:t>This</w:t>
      </w:r>
      <w:r w:rsidRPr="001B0ACF">
        <w:rPr>
          <w:sz w:val="24"/>
          <w:szCs w:val="24"/>
        </w:rPr>
        <w:t xml:space="preserve"> is a modern </w:t>
      </w:r>
      <w:r w:rsidR="00E81901" w:rsidRPr="001B0ACF">
        <w:rPr>
          <w:sz w:val="24"/>
          <w:szCs w:val="24"/>
        </w:rPr>
        <w:t>version of</w:t>
      </w:r>
      <w:r w:rsidRPr="001B0ACF">
        <w:rPr>
          <w:sz w:val="24"/>
          <w:szCs w:val="24"/>
        </w:rPr>
        <w:t xml:space="preserve"> the old hymn, ‘On </w:t>
      </w:r>
      <w:r w:rsidR="00E81901" w:rsidRPr="001B0ACF">
        <w:rPr>
          <w:sz w:val="24"/>
          <w:szCs w:val="24"/>
        </w:rPr>
        <w:t>Christ</w:t>
      </w:r>
      <w:r w:rsidR="005A3D56" w:rsidRPr="001B0ACF">
        <w:rPr>
          <w:sz w:val="24"/>
          <w:szCs w:val="24"/>
        </w:rPr>
        <w:t xml:space="preserve"> the solid R</w:t>
      </w:r>
      <w:r w:rsidRPr="001B0ACF">
        <w:rPr>
          <w:sz w:val="24"/>
          <w:szCs w:val="24"/>
        </w:rPr>
        <w:t xml:space="preserve">ock I </w:t>
      </w:r>
      <w:r w:rsidR="00E81901" w:rsidRPr="001B0ACF">
        <w:rPr>
          <w:sz w:val="24"/>
          <w:szCs w:val="24"/>
        </w:rPr>
        <w:t>stand</w:t>
      </w:r>
      <w:r w:rsidR="009317D2" w:rsidRPr="001B0ACF">
        <w:rPr>
          <w:sz w:val="24"/>
          <w:szCs w:val="24"/>
        </w:rPr>
        <w:t>, all other gro</w:t>
      </w:r>
      <w:r w:rsidRPr="001B0ACF">
        <w:rPr>
          <w:sz w:val="24"/>
          <w:szCs w:val="24"/>
        </w:rPr>
        <w:t>und is sinking sand’</w:t>
      </w:r>
      <w:r w:rsidR="005A3D56" w:rsidRPr="001B0ACF">
        <w:rPr>
          <w:sz w:val="24"/>
          <w:szCs w:val="24"/>
        </w:rPr>
        <w:t xml:space="preserve">. </w:t>
      </w:r>
      <w:r w:rsidR="00E81901" w:rsidRPr="001B0ACF">
        <w:rPr>
          <w:sz w:val="24"/>
          <w:szCs w:val="24"/>
        </w:rPr>
        <w:t>Jesus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himself tells</w:t>
      </w:r>
      <w:r w:rsidRPr="001B0ACF">
        <w:rPr>
          <w:sz w:val="24"/>
          <w:szCs w:val="24"/>
        </w:rPr>
        <w:t xml:space="preserve"> us </w:t>
      </w:r>
      <w:r w:rsidR="00E81901" w:rsidRPr="001B0ACF">
        <w:rPr>
          <w:sz w:val="24"/>
          <w:szCs w:val="24"/>
        </w:rPr>
        <w:t>about the</w:t>
      </w:r>
      <w:r w:rsidRPr="001B0ACF">
        <w:rPr>
          <w:sz w:val="24"/>
          <w:szCs w:val="24"/>
        </w:rPr>
        <w:t xml:space="preserve"> wise man building </w:t>
      </w:r>
      <w:r w:rsidR="00E81901" w:rsidRPr="001B0ACF">
        <w:rPr>
          <w:sz w:val="24"/>
          <w:szCs w:val="24"/>
        </w:rPr>
        <w:t>on</w:t>
      </w:r>
      <w:r w:rsidRPr="001B0ACF">
        <w:rPr>
          <w:sz w:val="24"/>
          <w:szCs w:val="24"/>
        </w:rPr>
        <w:t xml:space="preserve"> the rock</w:t>
      </w:r>
      <w:r w:rsidR="005A3D56" w:rsidRPr="001B0ACF">
        <w:rPr>
          <w:sz w:val="24"/>
          <w:szCs w:val="24"/>
        </w:rPr>
        <w:t>,</w:t>
      </w:r>
      <w:r w:rsidRPr="001B0ACF">
        <w:rPr>
          <w:sz w:val="24"/>
          <w:szCs w:val="24"/>
        </w:rPr>
        <w:t xml:space="preserve"> and the foolish man building on the sand. Far too </w:t>
      </w:r>
      <w:r w:rsidR="00E81901" w:rsidRPr="001B0ACF">
        <w:rPr>
          <w:sz w:val="24"/>
          <w:szCs w:val="24"/>
        </w:rPr>
        <w:t>many young</w:t>
      </w:r>
      <w:r w:rsidRPr="001B0ACF">
        <w:rPr>
          <w:sz w:val="24"/>
          <w:szCs w:val="24"/>
        </w:rPr>
        <w:t xml:space="preserve"> people are building on the sand </w:t>
      </w:r>
      <w:r w:rsidR="00E81901" w:rsidRPr="001B0ACF">
        <w:rPr>
          <w:sz w:val="24"/>
          <w:szCs w:val="24"/>
        </w:rPr>
        <w:t>because this</w:t>
      </w:r>
      <w:r w:rsidRPr="001B0ACF">
        <w:rPr>
          <w:sz w:val="24"/>
          <w:szCs w:val="24"/>
        </w:rPr>
        <w:t xml:space="preserve"> is the only foundation they are </w:t>
      </w:r>
      <w:r w:rsidR="00E81901" w:rsidRPr="001B0ACF">
        <w:rPr>
          <w:sz w:val="24"/>
          <w:szCs w:val="24"/>
        </w:rPr>
        <w:t>being</w:t>
      </w:r>
      <w:r w:rsidRPr="001B0ACF">
        <w:rPr>
          <w:sz w:val="24"/>
          <w:szCs w:val="24"/>
        </w:rPr>
        <w:t xml:space="preserve"> told about. Far too many older people and middle</w:t>
      </w:r>
      <w:r w:rsidR="005A3D56" w:rsidRPr="001B0ACF">
        <w:rPr>
          <w:sz w:val="24"/>
          <w:szCs w:val="24"/>
        </w:rPr>
        <w:t>-</w:t>
      </w:r>
      <w:r w:rsidRPr="001B0ACF">
        <w:rPr>
          <w:sz w:val="24"/>
          <w:szCs w:val="24"/>
        </w:rPr>
        <w:t xml:space="preserve">aged </w:t>
      </w:r>
      <w:r w:rsidR="00E81901" w:rsidRPr="001B0ACF">
        <w:rPr>
          <w:sz w:val="24"/>
          <w:szCs w:val="24"/>
        </w:rPr>
        <w:t>people are</w:t>
      </w:r>
      <w:r w:rsidRPr="001B0ACF">
        <w:rPr>
          <w:sz w:val="24"/>
          <w:szCs w:val="24"/>
        </w:rPr>
        <w:t xml:space="preserve"> also </w:t>
      </w:r>
      <w:r w:rsidR="00E81901" w:rsidRPr="001B0ACF">
        <w:rPr>
          <w:sz w:val="24"/>
          <w:szCs w:val="24"/>
        </w:rPr>
        <w:t>building</w:t>
      </w:r>
      <w:r w:rsidRPr="001B0ACF">
        <w:rPr>
          <w:sz w:val="24"/>
          <w:szCs w:val="24"/>
        </w:rPr>
        <w:t xml:space="preserve"> on the sand because they don’t want to know </w:t>
      </w:r>
      <w:r w:rsidR="00E81901" w:rsidRPr="001B0ACF">
        <w:rPr>
          <w:sz w:val="24"/>
          <w:szCs w:val="24"/>
        </w:rPr>
        <w:t>about</w:t>
      </w:r>
      <w:r w:rsidRPr="001B0ACF">
        <w:rPr>
          <w:sz w:val="24"/>
          <w:szCs w:val="24"/>
        </w:rPr>
        <w:t xml:space="preserve"> the Rock. So depression and </w:t>
      </w:r>
      <w:r w:rsidR="00E81901" w:rsidRPr="001B0ACF">
        <w:rPr>
          <w:sz w:val="24"/>
          <w:szCs w:val="24"/>
        </w:rPr>
        <w:t xml:space="preserve">despair </w:t>
      </w:r>
      <w:r w:rsidR="005A3D56" w:rsidRPr="001B0ACF">
        <w:rPr>
          <w:sz w:val="24"/>
          <w:szCs w:val="24"/>
        </w:rPr>
        <w:t>is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afflicting</w:t>
      </w:r>
      <w:r w:rsidRPr="001B0ACF">
        <w:rPr>
          <w:sz w:val="24"/>
          <w:szCs w:val="24"/>
        </w:rPr>
        <w:t xml:space="preserve"> </w:t>
      </w:r>
      <w:r w:rsidRPr="001B0ACF">
        <w:rPr>
          <w:sz w:val="24"/>
          <w:szCs w:val="24"/>
        </w:rPr>
        <w:lastRenderedPageBreak/>
        <w:t xml:space="preserve">people of all ages. This ‘disease’ is </w:t>
      </w:r>
      <w:r w:rsidR="00E81901" w:rsidRPr="001B0ACF">
        <w:rPr>
          <w:sz w:val="24"/>
          <w:szCs w:val="24"/>
        </w:rPr>
        <w:t>being</w:t>
      </w:r>
      <w:r w:rsidRPr="001B0ACF">
        <w:rPr>
          <w:sz w:val="24"/>
          <w:szCs w:val="24"/>
        </w:rPr>
        <w:t xml:space="preserve"> exacerbated by the current pandemic </w:t>
      </w:r>
      <w:r w:rsidR="005A3D56" w:rsidRPr="001B0ACF">
        <w:rPr>
          <w:sz w:val="24"/>
          <w:szCs w:val="24"/>
        </w:rPr>
        <w:t>-</w:t>
      </w:r>
      <w:r w:rsidRPr="001B0ACF">
        <w:rPr>
          <w:sz w:val="24"/>
          <w:szCs w:val="24"/>
        </w:rPr>
        <w:t xml:space="preserve"> or is it that the pandemic is only exposing the ‘soul </w:t>
      </w:r>
      <w:r w:rsidR="00E81901" w:rsidRPr="001B0ACF">
        <w:rPr>
          <w:sz w:val="24"/>
          <w:szCs w:val="24"/>
        </w:rPr>
        <w:t>sickness’ affecting</w:t>
      </w:r>
      <w:r w:rsidRPr="001B0ACF">
        <w:rPr>
          <w:sz w:val="24"/>
          <w:szCs w:val="24"/>
        </w:rPr>
        <w:t xml:space="preserve"> so many in our society? </w:t>
      </w:r>
      <w:r w:rsidR="00E81901" w:rsidRPr="001B0ACF">
        <w:rPr>
          <w:sz w:val="24"/>
          <w:szCs w:val="24"/>
        </w:rPr>
        <w:t>Including you</w:t>
      </w:r>
      <w:r w:rsidR="009317D2" w:rsidRPr="001B0ACF">
        <w:rPr>
          <w:sz w:val="24"/>
          <w:szCs w:val="24"/>
        </w:rPr>
        <w:t>?</w:t>
      </w:r>
    </w:p>
    <w:p w:rsidR="009317D2" w:rsidRPr="001B0ACF" w:rsidRDefault="009317D2" w:rsidP="00B55C31">
      <w:pPr>
        <w:tabs>
          <w:tab w:val="left" w:pos="5730"/>
        </w:tabs>
        <w:spacing w:after="0"/>
        <w:rPr>
          <w:sz w:val="24"/>
          <w:szCs w:val="24"/>
        </w:rPr>
      </w:pPr>
    </w:p>
    <w:p w:rsidR="009317D2" w:rsidRPr="001B0ACF" w:rsidRDefault="00193232" w:rsidP="00B55C31">
      <w:pPr>
        <w:tabs>
          <w:tab w:val="left" w:pos="5730"/>
        </w:tabs>
        <w:spacing w:after="0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1045845</wp:posOffset>
            </wp:positionV>
            <wp:extent cx="2934970" cy="2280285"/>
            <wp:effectExtent l="0" t="0" r="0" b="5715"/>
            <wp:wrapSquare wrapText="bothSides"/>
            <wp:docPr id="1" name="Picture 1" descr="https://i.pinimg.com/originals/cb/5d/24/cb5d244d7581c237ad16ae051bf99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b/5d/24/cb5d244d7581c237ad16ae051bf99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01" w:rsidRPr="001B0ACF">
        <w:rPr>
          <w:sz w:val="24"/>
          <w:szCs w:val="24"/>
        </w:rPr>
        <w:t>Health and</w:t>
      </w:r>
      <w:r w:rsidR="009317D2" w:rsidRPr="001B0ACF">
        <w:rPr>
          <w:sz w:val="24"/>
          <w:szCs w:val="24"/>
        </w:rPr>
        <w:t xml:space="preserve"> economic </w:t>
      </w:r>
      <w:r w:rsidR="00E81901" w:rsidRPr="001B0ACF">
        <w:rPr>
          <w:sz w:val="24"/>
          <w:szCs w:val="24"/>
        </w:rPr>
        <w:t>conditions in</w:t>
      </w:r>
      <w:r w:rsidR="009317D2" w:rsidRPr="001B0ACF">
        <w:rPr>
          <w:sz w:val="24"/>
          <w:szCs w:val="24"/>
        </w:rPr>
        <w:t xml:space="preserve"> our society may be the worst fo</w:t>
      </w:r>
      <w:r w:rsidR="005A3D56" w:rsidRPr="001B0ACF">
        <w:rPr>
          <w:sz w:val="24"/>
          <w:szCs w:val="24"/>
        </w:rPr>
        <w:t>r decades, the worst since the W</w:t>
      </w:r>
      <w:r w:rsidR="009317D2" w:rsidRPr="001B0ACF">
        <w:rPr>
          <w:sz w:val="24"/>
          <w:szCs w:val="24"/>
        </w:rPr>
        <w:t xml:space="preserve">ar, but people in the </w:t>
      </w:r>
      <w:r w:rsidR="00E81901" w:rsidRPr="001B0ACF">
        <w:rPr>
          <w:sz w:val="24"/>
          <w:szCs w:val="24"/>
        </w:rPr>
        <w:t>Bible experienced</w:t>
      </w:r>
      <w:r w:rsidR="009317D2"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terrible conditions</w:t>
      </w:r>
      <w:r w:rsidR="009317D2"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also</w:t>
      </w:r>
      <w:r w:rsidR="009317D2" w:rsidRPr="001B0ACF">
        <w:rPr>
          <w:sz w:val="24"/>
          <w:szCs w:val="24"/>
        </w:rPr>
        <w:t xml:space="preserve">. Look at prophets </w:t>
      </w:r>
      <w:r w:rsidR="00E81901" w:rsidRPr="001B0ACF">
        <w:rPr>
          <w:sz w:val="24"/>
          <w:szCs w:val="24"/>
        </w:rPr>
        <w:t>like Jeremiah</w:t>
      </w:r>
      <w:r w:rsidR="009317D2" w:rsidRPr="001B0ACF">
        <w:rPr>
          <w:sz w:val="24"/>
          <w:szCs w:val="24"/>
        </w:rPr>
        <w:t xml:space="preserve"> </w:t>
      </w:r>
      <w:r w:rsidR="005A3D56" w:rsidRPr="001B0ACF">
        <w:rPr>
          <w:sz w:val="24"/>
          <w:szCs w:val="24"/>
        </w:rPr>
        <w:t xml:space="preserve">who saw </w:t>
      </w:r>
      <w:r w:rsidR="00E81901" w:rsidRPr="001B0ACF">
        <w:rPr>
          <w:sz w:val="24"/>
          <w:szCs w:val="24"/>
        </w:rPr>
        <w:t xml:space="preserve">women </w:t>
      </w:r>
      <w:r w:rsidR="005A3D56" w:rsidRPr="001B0ACF">
        <w:rPr>
          <w:sz w:val="24"/>
          <w:szCs w:val="24"/>
        </w:rPr>
        <w:t xml:space="preserve">in his city </w:t>
      </w:r>
      <w:r w:rsidR="00E81901" w:rsidRPr="001B0ACF">
        <w:rPr>
          <w:sz w:val="24"/>
          <w:szCs w:val="24"/>
        </w:rPr>
        <w:t>cooking</w:t>
      </w:r>
      <w:r w:rsidR="009317D2" w:rsidRPr="001B0ACF">
        <w:rPr>
          <w:sz w:val="24"/>
          <w:szCs w:val="24"/>
        </w:rPr>
        <w:t xml:space="preserve"> their own </w:t>
      </w:r>
      <w:r w:rsidR="00E81901" w:rsidRPr="001B0ACF">
        <w:rPr>
          <w:sz w:val="24"/>
          <w:szCs w:val="24"/>
        </w:rPr>
        <w:t xml:space="preserve">kids </w:t>
      </w:r>
      <w:r w:rsidR="009317D2" w:rsidRPr="001B0ACF">
        <w:rPr>
          <w:sz w:val="24"/>
          <w:szCs w:val="24"/>
        </w:rPr>
        <w:t xml:space="preserve">because of a siege, and </w:t>
      </w:r>
      <w:r w:rsidR="00E81901" w:rsidRPr="001B0ACF">
        <w:rPr>
          <w:sz w:val="24"/>
          <w:szCs w:val="24"/>
        </w:rPr>
        <w:t>then saw</w:t>
      </w:r>
      <w:r w:rsidR="009317D2" w:rsidRPr="001B0ACF">
        <w:rPr>
          <w:sz w:val="24"/>
          <w:szCs w:val="24"/>
        </w:rPr>
        <w:t xml:space="preserve"> his </w:t>
      </w:r>
      <w:r w:rsidR="00E81901" w:rsidRPr="001B0ACF">
        <w:rPr>
          <w:sz w:val="24"/>
          <w:szCs w:val="24"/>
        </w:rPr>
        <w:t>city levelled</w:t>
      </w:r>
      <w:r w:rsidR="009317D2" w:rsidRPr="001B0ACF">
        <w:rPr>
          <w:sz w:val="24"/>
          <w:szCs w:val="24"/>
        </w:rPr>
        <w:t xml:space="preserve"> (Lamentations 4:10)</w:t>
      </w:r>
      <w:r w:rsidR="005A3D56" w:rsidRPr="001B0ACF">
        <w:rPr>
          <w:sz w:val="24"/>
          <w:szCs w:val="24"/>
        </w:rPr>
        <w:t>,</w:t>
      </w:r>
      <w:r w:rsidR="009317D2" w:rsidRPr="001B0ACF">
        <w:rPr>
          <w:sz w:val="24"/>
          <w:szCs w:val="24"/>
        </w:rPr>
        <w:t xml:space="preserve"> and look into the Psalms, as just mentione</w:t>
      </w:r>
      <w:r w:rsidR="005A3D56" w:rsidRPr="001B0ACF">
        <w:rPr>
          <w:sz w:val="24"/>
          <w:szCs w:val="24"/>
        </w:rPr>
        <w:t xml:space="preserve">d. </w:t>
      </w:r>
      <w:r w:rsidR="009317D2" w:rsidRPr="001B0ACF">
        <w:rPr>
          <w:sz w:val="24"/>
          <w:szCs w:val="24"/>
        </w:rPr>
        <w:t xml:space="preserve">Men and </w:t>
      </w:r>
      <w:r w:rsidR="00E81901" w:rsidRPr="001B0ACF">
        <w:rPr>
          <w:sz w:val="24"/>
          <w:szCs w:val="24"/>
        </w:rPr>
        <w:t>women</w:t>
      </w:r>
      <w:r w:rsidR="009317D2"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faced terrible</w:t>
      </w:r>
      <w:r w:rsidR="009317D2" w:rsidRPr="001B0ACF">
        <w:rPr>
          <w:sz w:val="24"/>
          <w:szCs w:val="24"/>
        </w:rPr>
        <w:t xml:space="preserve"> deprivation and </w:t>
      </w:r>
      <w:r w:rsidR="00E81901" w:rsidRPr="001B0ACF">
        <w:rPr>
          <w:sz w:val="24"/>
          <w:szCs w:val="24"/>
        </w:rPr>
        <w:t>suffering but</w:t>
      </w:r>
      <w:r w:rsidR="009317D2" w:rsidRPr="001B0ACF">
        <w:rPr>
          <w:sz w:val="24"/>
          <w:szCs w:val="24"/>
        </w:rPr>
        <w:t xml:space="preserve"> they </w:t>
      </w:r>
      <w:r w:rsidR="00E81901" w:rsidRPr="001B0ACF">
        <w:rPr>
          <w:sz w:val="24"/>
          <w:szCs w:val="24"/>
        </w:rPr>
        <w:t>turned</w:t>
      </w:r>
      <w:r w:rsidR="005A3D56" w:rsidRPr="001B0ACF">
        <w:rPr>
          <w:sz w:val="24"/>
          <w:szCs w:val="24"/>
        </w:rPr>
        <w:t xml:space="preserve"> to God, to the R</w:t>
      </w:r>
      <w:r w:rsidR="009317D2" w:rsidRPr="001B0ACF">
        <w:rPr>
          <w:sz w:val="24"/>
          <w:szCs w:val="24"/>
        </w:rPr>
        <w:t xml:space="preserve">ock </w:t>
      </w:r>
      <w:r w:rsidR="00E81901" w:rsidRPr="001B0ACF">
        <w:rPr>
          <w:sz w:val="24"/>
          <w:szCs w:val="24"/>
        </w:rPr>
        <w:t>of salvation who</w:t>
      </w:r>
      <w:r w:rsidR="009317D2" w:rsidRPr="001B0ACF">
        <w:rPr>
          <w:sz w:val="24"/>
          <w:szCs w:val="24"/>
        </w:rPr>
        <w:t xml:space="preserve"> enabled them to </w:t>
      </w:r>
      <w:r w:rsidR="00E81901" w:rsidRPr="001B0ACF">
        <w:rPr>
          <w:sz w:val="24"/>
          <w:szCs w:val="24"/>
        </w:rPr>
        <w:t>stand when</w:t>
      </w:r>
      <w:r w:rsidR="009317D2"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everything</w:t>
      </w:r>
      <w:r w:rsidR="009317D2" w:rsidRPr="001B0ACF">
        <w:rPr>
          <w:sz w:val="24"/>
          <w:szCs w:val="24"/>
        </w:rPr>
        <w:t xml:space="preserve"> around them was crumbling.</w:t>
      </w:r>
    </w:p>
    <w:p w:rsidR="009317D2" w:rsidRPr="001B0ACF" w:rsidRDefault="009317D2" w:rsidP="00B55C31">
      <w:pPr>
        <w:tabs>
          <w:tab w:val="left" w:pos="5730"/>
        </w:tabs>
        <w:spacing w:after="0"/>
        <w:rPr>
          <w:sz w:val="24"/>
          <w:szCs w:val="24"/>
        </w:rPr>
      </w:pPr>
    </w:p>
    <w:p w:rsidR="00193232" w:rsidRDefault="009317D2" w:rsidP="00B55C31">
      <w:pPr>
        <w:tabs>
          <w:tab w:val="left" w:pos="5730"/>
        </w:tabs>
        <w:spacing w:after="0"/>
        <w:rPr>
          <w:sz w:val="24"/>
          <w:szCs w:val="24"/>
        </w:rPr>
      </w:pPr>
      <w:r w:rsidRPr="001B0ACF">
        <w:rPr>
          <w:sz w:val="24"/>
          <w:szCs w:val="24"/>
        </w:rPr>
        <w:t>Finally</w:t>
      </w:r>
      <w:r w:rsidR="00E81901" w:rsidRPr="001B0ACF">
        <w:rPr>
          <w:sz w:val="24"/>
          <w:szCs w:val="24"/>
        </w:rPr>
        <w:t>, look</w:t>
      </w:r>
      <w:r w:rsidRPr="001B0ACF">
        <w:rPr>
          <w:sz w:val="24"/>
          <w:szCs w:val="24"/>
        </w:rPr>
        <w:t xml:space="preserve"> to the </w:t>
      </w:r>
      <w:r w:rsidR="00E81901" w:rsidRPr="001B0ACF">
        <w:rPr>
          <w:sz w:val="24"/>
          <w:szCs w:val="24"/>
        </w:rPr>
        <w:t>Rock himself</w:t>
      </w:r>
      <w:r w:rsidRPr="001B0ACF">
        <w:rPr>
          <w:sz w:val="24"/>
          <w:szCs w:val="24"/>
        </w:rPr>
        <w:t xml:space="preserve">, to </w:t>
      </w:r>
      <w:r w:rsidR="00E81901" w:rsidRPr="001B0ACF">
        <w:rPr>
          <w:sz w:val="24"/>
          <w:szCs w:val="24"/>
        </w:rPr>
        <w:t>Jesus</w:t>
      </w:r>
      <w:r w:rsidRPr="001B0ACF">
        <w:rPr>
          <w:sz w:val="24"/>
          <w:szCs w:val="24"/>
        </w:rPr>
        <w:t xml:space="preserve">, </w:t>
      </w:r>
      <w:r w:rsidR="00E81901" w:rsidRPr="001B0ACF">
        <w:rPr>
          <w:sz w:val="24"/>
          <w:szCs w:val="24"/>
        </w:rPr>
        <w:t>who suffered</w:t>
      </w:r>
      <w:r w:rsidRPr="001B0ACF">
        <w:rPr>
          <w:sz w:val="24"/>
          <w:szCs w:val="24"/>
        </w:rPr>
        <w:t xml:space="preserve"> so terribly at the hands </w:t>
      </w:r>
      <w:r w:rsidR="00E81901" w:rsidRPr="001B0ACF">
        <w:rPr>
          <w:sz w:val="24"/>
          <w:szCs w:val="24"/>
        </w:rPr>
        <w:t>of cruel</w:t>
      </w:r>
      <w:r w:rsidRPr="001B0ACF">
        <w:rPr>
          <w:sz w:val="24"/>
          <w:szCs w:val="24"/>
        </w:rPr>
        <w:t xml:space="preserve"> people. </w:t>
      </w:r>
      <w:r w:rsidR="00E81901" w:rsidRPr="001B0ACF">
        <w:rPr>
          <w:sz w:val="24"/>
          <w:szCs w:val="24"/>
        </w:rPr>
        <w:t>He</w:t>
      </w:r>
      <w:r w:rsidRPr="001B0ACF">
        <w:rPr>
          <w:sz w:val="24"/>
          <w:szCs w:val="24"/>
        </w:rPr>
        <w:t xml:space="preserve"> did not suffer </w:t>
      </w:r>
      <w:r w:rsidR="00C75A35">
        <w:rPr>
          <w:sz w:val="24"/>
          <w:szCs w:val="24"/>
        </w:rPr>
        <w:t>sickness because he has</w:t>
      </w:r>
      <w:r w:rsidR="00E81901" w:rsidRPr="001B0ACF">
        <w:rPr>
          <w:sz w:val="24"/>
          <w:szCs w:val="24"/>
        </w:rPr>
        <w:t xml:space="preserve"> the power</w:t>
      </w:r>
      <w:r w:rsidRPr="001B0ACF">
        <w:rPr>
          <w:sz w:val="24"/>
          <w:szCs w:val="24"/>
        </w:rPr>
        <w:t xml:space="preserve"> to </w:t>
      </w:r>
      <w:r w:rsidR="00E81901" w:rsidRPr="001B0ACF">
        <w:rPr>
          <w:sz w:val="24"/>
          <w:szCs w:val="24"/>
        </w:rPr>
        <w:t>heal the</w:t>
      </w:r>
      <w:r w:rsidRPr="001B0ACF">
        <w:rPr>
          <w:sz w:val="24"/>
          <w:szCs w:val="24"/>
        </w:rPr>
        <w:t xml:space="preserve"> sick</w:t>
      </w:r>
      <w:r w:rsidR="00C75A35">
        <w:rPr>
          <w:sz w:val="24"/>
          <w:szCs w:val="24"/>
        </w:rPr>
        <w:t>,</w:t>
      </w:r>
      <w:r w:rsidRPr="001B0ACF">
        <w:rPr>
          <w:sz w:val="24"/>
          <w:szCs w:val="24"/>
        </w:rPr>
        <w:t xml:space="preserve"> and </w:t>
      </w:r>
      <w:r w:rsidR="00C75A35">
        <w:rPr>
          <w:sz w:val="24"/>
          <w:szCs w:val="24"/>
        </w:rPr>
        <w:t xml:space="preserve">has the </w:t>
      </w:r>
      <w:bookmarkStart w:id="0" w:name="_GoBack"/>
      <w:bookmarkEnd w:id="0"/>
      <w:r w:rsidR="00C75A35">
        <w:rPr>
          <w:sz w:val="24"/>
          <w:szCs w:val="24"/>
        </w:rPr>
        <w:t xml:space="preserve">power to </w:t>
      </w:r>
      <w:r w:rsidR="00E81901" w:rsidRPr="001B0ACF">
        <w:rPr>
          <w:sz w:val="24"/>
          <w:szCs w:val="24"/>
        </w:rPr>
        <w:t>stop pandemics</w:t>
      </w:r>
      <w:r w:rsidRPr="001B0ACF">
        <w:rPr>
          <w:sz w:val="24"/>
          <w:szCs w:val="24"/>
        </w:rPr>
        <w:t xml:space="preserve">. But he </w:t>
      </w:r>
      <w:r w:rsidR="00E81901" w:rsidRPr="001B0ACF">
        <w:rPr>
          <w:sz w:val="24"/>
          <w:szCs w:val="24"/>
        </w:rPr>
        <w:t>suffered</w:t>
      </w:r>
      <w:r w:rsidRPr="001B0ACF">
        <w:rPr>
          <w:sz w:val="24"/>
          <w:szCs w:val="24"/>
        </w:rPr>
        <w:t xml:space="preserve"> death; he died that you might live</w:t>
      </w:r>
      <w:r w:rsidR="005A3D56" w:rsidRPr="001B0ACF">
        <w:rPr>
          <w:sz w:val="24"/>
          <w:szCs w:val="24"/>
        </w:rPr>
        <w:t>,</w:t>
      </w:r>
      <w:r w:rsidRPr="001B0ACF">
        <w:rPr>
          <w:sz w:val="24"/>
          <w:szCs w:val="24"/>
        </w:rPr>
        <w:t xml:space="preserve"> </w:t>
      </w:r>
      <w:r w:rsidR="00E81901" w:rsidRPr="001B0ACF">
        <w:rPr>
          <w:sz w:val="24"/>
          <w:szCs w:val="24"/>
        </w:rPr>
        <w:t>and press</w:t>
      </w:r>
      <w:r w:rsidRPr="001B0ACF">
        <w:rPr>
          <w:sz w:val="24"/>
          <w:szCs w:val="24"/>
        </w:rPr>
        <w:t xml:space="preserve"> on </w:t>
      </w:r>
      <w:r w:rsidR="00E81901" w:rsidRPr="001B0ACF">
        <w:rPr>
          <w:sz w:val="24"/>
          <w:szCs w:val="24"/>
        </w:rPr>
        <w:t>in the</w:t>
      </w:r>
      <w:r w:rsidRPr="001B0ACF">
        <w:rPr>
          <w:sz w:val="24"/>
          <w:szCs w:val="24"/>
        </w:rPr>
        <w:t xml:space="preserve"> strength he gives you when you </w:t>
      </w:r>
      <w:r w:rsidR="00E81901" w:rsidRPr="001B0ACF">
        <w:rPr>
          <w:sz w:val="24"/>
          <w:szCs w:val="24"/>
        </w:rPr>
        <w:t>believe</w:t>
      </w:r>
      <w:r w:rsidRPr="001B0ACF">
        <w:rPr>
          <w:sz w:val="24"/>
          <w:szCs w:val="24"/>
        </w:rPr>
        <w:t xml:space="preserve"> in him. He gives the Spir</w:t>
      </w:r>
      <w:r w:rsidR="00E81901" w:rsidRPr="001B0ACF">
        <w:rPr>
          <w:sz w:val="24"/>
          <w:szCs w:val="24"/>
        </w:rPr>
        <w:t>i</w:t>
      </w:r>
      <w:r w:rsidRPr="001B0ACF">
        <w:rPr>
          <w:sz w:val="24"/>
          <w:szCs w:val="24"/>
        </w:rPr>
        <w:t xml:space="preserve">t, the </w:t>
      </w:r>
      <w:r w:rsidR="00E81901" w:rsidRPr="001B0ACF">
        <w:rPr>
          <w:sz w:val="24"/>
          <w:szCs w:val="24"/>
        </w:rPr>
        <w:t>Spirit</w:t>
      </w:r>
      <w:r w:rsidRPr="001B0ACF">
        <w:rPr>
          <w:sz w:val="24"/>
          <w:szCs w:val="24"/>
        </w:rPr>
        <w:t xml:space="preserve"> of power</w:t>
      </w:r>
      <w:r w:rsidR="005A3D56" w:rsidRPr="001B0ACF">
        <w:rPr>
          <w:sz w:val="24"/>
          <w:szCs w:val="24"/>
        </w:rPr>
        <w:t>,</w:t>
      </w:r>
      <w:r w:rsidRPr="001B0ACF">
        <w:rPr>
          <w:sz w:val="24"/>
          <w:szCs w:val="24"/>
        </w:rPr>
        <w:t xml:space="preserve"> to al</w:t>
      </w:r>
      <w:r w:rsidR="00E81901" w:rsidRPr="001B0ACF">
        <w:rPr>
          <w:sz w:val="24"/>
          <w:szCs w:val="24"/>
        </w:rPr>
        <w:t>l</w:t>
      </w:r>
      <w:r w:rsidRPr="001B0ACF">
        <w:rPr>
          <w:sz w:val="24"/>
          <w:szCs w:val="24"/>
        </w:rPr>
        <w:t xml:space="preserve"> who believe. </w:t>
      </w:r>
      <w:r w:rsidR="00E81901" w:rsidRPr="001B0ACF">
        <w:rPr>
          <w:sz w:val="24"/>
          <w:szCs w:val="24"/>
        </w:rPr>
        <w:t>Will you turn to Jesus today and stand in him if you are lonely or have lost a loved one, if you are depressed</w:t>
      </w:r>
      <w:r w:rsidR="005A3D56" w:rsidRPr="001B0ACF">
        <w:rPr>
          <w:sz w:val="24"/>
          <w:szCs w:val="24"/>
        </w:rPr>
        <w:t xml:space="preserve">, afraid or even suicidal? </w:t>
      </w:r>
      <w:r w:rsidR="00E81901" w:rsidRPr="001B0ACF">
        <w:rPr>
          <w:sz w:val="24"/>
          <w:szCs w:val="24"/>
        </w:rPr>
        <w:t>Jesus says to you, ‘Com</w:t>
      </w:r>
      <w:r w:rsidR="005A3D56" w:rsidRPr="001B0ACF">
        <w:rPr>
          <w:sz w:val="24"/>
          <w:szCs w:val="24"/>
        </w:rPr>
        <w:t xml:space="preserve">e to me </w:t>
      </w:r>
      <w:r w:rsidR="00E81901" w:rsidRPr="001B0ACF">
        <w:rPr>
          <w:sz w:val="24"/>
          <w:szCs w:val="24"/>
        </w:rPr>
        <w:t>all you who are weary and burdened and I will give you rest’ (Matthew 11:28</w:t>
      </w:r>
      <w:r w:rsidR="005A3D56" w:rsidRPr="001B0ACF">
        <w:rPr>
          <w:sz w:val="24"/>
          <w:szCs w:val="24"/>
        </w:rPr>
        <w:t>)</w:t>
      </w:r>
      <w:r w:rsidR="00E81901" w:rsidRPr="001B0ACF">
        <w:rPr>
          <w:sz w:val="24"/>
          <w:szCs w:val="24"/>
        </w:rPr>
        <w:t>. He says, ‘My peace I give to you, not as the world gives do I give you. Let not your heart be troubled, neither let it be afraid’ (John 15:27)</w:t>
      </w:r>
      <w:r w:rsidR="005A3D56" w:rsidRPr="001B0ACF">
        <w:rPr>
          <w:sz w:val="24"/>
          <w:szCs w:val="24"/>
        </w:rPr>
        <w:t>.</w:t>
      </w:r>
      <w:r w:rsidRPr="001B0ACF">
        <w:rPr>
          <w:sz w:val="24"/>
          <w:szCs w:val="24"/>
        </w:rPr>
        <w:t xml:space="preserve"> </w:t>
      </w:r>
    </w:p>
    <w:p w:rsidR="0066669D" w:rsidRPr="001B0ACF" w:rsidRDefault="00B85754" w:rsidP="00B55C31">
      <w:pPr>
        <w:tabs>
          <w:tab w:val="left" w:pos="5730"/>
        </w:tabs>
        <w:spacing w:after="0"/>
        <w:rPr>
          <w:sz w:val="24"/>
          <w:szCs w:val="24"/>
        </w:rPr>
      </w:pPr>
      <w:r w:rsidRPr="001B0ACF">
        <w:rPr>
          <w:sz w:val="24"/>
          <w:szCs w:val="24"/>
        </w:rPr>
        <w:t xml:space="preserve"> </w:t>
      </w:r>
    </w:p>
    <w:sectPr w:rsidR="0066669D" w:rsidRPr="001B0ACF" w:rsidSect="00B5396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203C4"/>
    <w:rsid w:val="00026DC3"/>
    <w:rsid w:val="00040C8D"/>
    <w:rsid w:val="000423CB"/>
    <w:rsid w:val="00043F06"/>
    <w:rsid w:val="00051923"/>
    <w:rsid w:val="00063115"/>
    <w:rsid w:val="000633C0"/>
    <w:rsid w:val="0007127C"/>
    <w:rsid w:val="000753B4"/>
    <w:rsid w:val="000819B6"/>
    <w:rsid w:val="000961FE"/>
    <w:rsid w:val="0009660E"/>
    <w:rsid w:val="000A5FA5"/>
    <w:rsid w:val="000C3B48"/>
    <w:rsid w:val="00102821"/>
    <w:rsid w:val="001050A4"/>
    <w:rsid w:val="00105B67"/>
    <w:rsid w:val="00106CC8"/>
    <w:rsid w:val="0011003D"/>
    <w:rsid w:val="00117CBF"/>
    <w:rsid w:val="00133B65"/>
    <w:rsid w:val="00142CFB"/>
    <w:rsid w:val="001453A7"/>
    <w:rsid w:val="00146F7C"/>
    <w:rsid w:val="00151443"/>
    <w:rsid w:val="00152644"/>
    <w:rsid w:val="00156A19"/>
    <w:rsid w:val="00165F69"/>
    <w:rsid w:val="001822E0"/>
    <w:rsid w:val="00182BEE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7739"/>
    <w:rsid w:val="00280441"/>
    <w:rsid w:val="0028542F"/>
    <w:rsid w:val="0029059D"/>
    <w:rsid w:val="002A3E4E"/>
    <w:rsid w:val="002B02CB"/>
    <w:rsid w:val="002B3749"/>
    <w:rsid w:val="002C31B6"/>
    <w:rsid w:val="002E6017"/>
    <w:rsid w:val="00307963"/>
    <w:rsid w:val="00313194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B1692"/>
    <w:rsid w:val="003C2562"/>
    <w:rsid w:val="003F34E9"/>
    <w:rsid w:val="003F6A82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21C7C"/>
    <w:rsid w:val="0052601A"/>
    <w:rsid w:val="00526BB1"/>
    <w:rsid w:val="0053134A"/>
    <w:rsid w:val="00533C0C"/>
    <w:rsid w:val="00536E07"/>
    <w:rsid w:val="005373DD"/>
    <w:rsid w:val="00537B88"/>
    <w:rsid w:val="005701BB"/>
    <w:rsid w:val="005A3D56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F2FF5"/>
    <w:rsid w:val="008F4E41"/>
    <w:rsid w:val="008F74EA"/>
    <w:rsid w:val="009111C7"/>
    <w:rsid w:val="0091585E"/>
    <w:rsid w:val="009303BC"/>
    <w:rsid w:val="009317D2"/>
    <w:rsid w:val="00931AD6"/>
    <w:rsid w:val="00933577"/>
    <w:rsid w:val="00945FEF"/>
    <w:rsid w:val="009734B2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A3265F"/>
    <w:rsid w:val="00A43311"/>
    <w:rsid w:val="00A51FD1"/>
    <w:rsid w:val="00A60896"/>
    <w:rsid w:val="00A6186D"/>
    <w:rsid w:val="00A64BCE"/>
    <w:rsid w:val="00A6693E"/>
    <w:rsid w:val="00AA2F72"/>
    <w:rsid w:val="00AB3C46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3968"/>
    <w:rsid w:val="00B55C31"/>
    <w:rsid w:val="00B55C48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70A45"/>
    <w:rsid w:val="00C71A53"/>
    <w:rsid w:val="00C75A35"/>
    <w:rsid w:val="00C7799B"/>
    <w:rsid w:val="00C90352"/>
    <w:rsid w:val="00CA0FE6"/>
    <w:rsid w:val="00CA367F"/>
    <w:rsid w:val="00CB12DF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4487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B83"/>
    <w:rsid w:val="00E31A23"/>
    <w:rsid w:val="00E4693E"/>
    <w:rsid w:val="00E6354F"/>
    <w:rsid w:val="00E75134"/>
    <w:rsid w:val="00E81866"/>
    <w:rsid w:val="00E81901"/>
    <w:rsid w:val="00E92271"/>
    <w:rsid w:val="00E92638"/>
    <w:rsid w:val="00EA5EA9"/>
    <w:rsid w:val="00EA5FFE"/>
    <w:rsid w:val="00EB55EC"/>
    <w:rsid w:val="00ED0653"/>
    <w:rsid w:val="00ED341D"/>
    <w:rsid w:val="00ED4DEC"/>
    <w:rsid w:val="00EE2011"/>
    <w:rsid w:val="00EF1EAB"/>
    <w:rsid w:val="00F106EE"/>
    <w:rsid w:val="00F13AFC"/>
    <w:rsid w:val="00F25124"/>
    <w:rsid w:val="00F27F6B"/>
    <w:rsid w:val="00F33D0A"/>
    <w:rsid w:val="00F558A3"/>
    <w:rsid w:val="00F64BF3"/>
    <w:rsid w:val="00F96B00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442-ACA0-4B92-AF7D-70655F97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7</cp:revision>
  <cp:lastPrinted>2020-10-03T06:55:00Z</cp:lastPrinted>
  <dcterms:created xsi:type="dcterms:W3CDTF">2020-10-03T05:56:00Z</dcterms:created>
  <dcterms:modified xsi:type="dcterms:W3CDTF">2020-10-03T11:21:00Z</dcterms:modified>
</cp:coreProperties>
</file>